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515" w:rsidRDefault="00A64515" w:rsidP="00A64515">
      <w:pPr>
        <w:rPr>
          <w:b/>
        </w:rPr>
      </w:pPr>
      <w:r w:rsidRPr="00F74840">
        <w:rPr>
          <w:b/>
        </w:rPr>
        <w:t>Y10 Autumn H</w:t>
      </w:r>
      <w:r>
        <w:rPr>
          <w:b/>
        </w:rPr>
        <w:t xml:space="preserve">alf </w:t>
      </w:r>
      <w:r w:rsidRPr="00F74840">
        <w:rPr>
          <w:b/>
        </w:rPr>
        <w:t>T</w:t>
      </w:r>
      <w:r>
        <w:rPr>
          <w:b/>
        </w:rPr>
        <w:t xml:space="preserve">erm </w:t>
      </w:r>
      <w:r w:rsidRPr="00F74840">
        <w:rPr>
          <w:b/>
        </w:rPr>
        <w:t>2 Assessment</w:t>
      </w:r>
      <w:r>
        <w:rPr>
          <w:b/>
        </w:rPr>
        <w:t xml:space="preserve"> (</w:t>
      </w:r>
      <w:r>
        <w:rPr>
          <w:b/>
        </w:rPr>
        <w:t>Foundation</w:t>
      </w:r>
      <w:r>
        <w:rPr>
          <w:b/>
        </w:rPr>
        <w:t xml:space="preserve"> Tier - </w:t>
      </w:r>
      <w:r w:rsidRPr="002E4F4A">
        <w:rPr>
          <w:rFonts w:ascii="Calibri" w:eastAsia="Times New Roman" w:hAnsi="Calibri" w:cs="Calibri"/>
          <w:b/>
          <w:color w:val="000000"/>
          <w:lang w:eastAsia="en-GB"/>
        </w:rPr>
        <w:t>10X</w:t>
      </w:r>
      <w:r>
        <w:rPr>
          <w:rFonts w:ascii="Calibri" w:eastAsia="Times New Roman" w:hAnsi="Calibri" w:cs="Calibri"/>
          <w:b/>
          <w:color w:val="000000"/>
          <w:lang w:eastAsia="en-GB"/>
        </w:rPr>
        <w:t>3</w:t>
      </w:r>
      <w:r w:rsidRPr="002E4F4A">
        <w:rPr>
          <w:rFonts w:ascii="Calibri" w:eastAsia="Times New Roman" w:hAnsi="Calibri" w:cs="Calibri"/>
          <w:b/>
          <w:color w:val="000000"/>
          <w:lang w:eastAsia="en-GB"/>
        </w:rPr>
        <w:t>, 10X</w:t>
      </w:r>
      <w:r>
        <w:rPr>
          <w:rFonts w:ascii="Calibri" w:eastAsia="Times New Roman" w:hAnsi="Calibri" w:cs="Calibri"/>
          <w:b/>
          <w:color w:val="000000"/>
          <w:lang w:eastAsia="en-GB"/>
        </w:rPr>
        <w:t>4</w:t>
      </w:r>
      <w:r w:rsidRPr="002E4F4A">
        <w:rPr>
          <w:rFonts w:ascii="Calibri" w:eastAsia="Times New Roman" w:hAnsi="Calibri" w:cs="Calibri"/>
          <w:b/>
          <w:color w:val="000000"/>
          <w:lang w:eastAsia="en-GB"/>
        </w:rPr>
        <w:t>, 10Y</w:t>
      </w:r>
      <w:r>
        <w:rPr>
          <w:rFonts w:ascii="Calibri" w:eastAsia="Times New Roman" w:hAnsi="Calibri" w:cs="Calibri"/>
          <w:b/>
          <w:color w:val="000000"/>
          <w:lang w:eastAsia="en-GB"/>
        </w:rPr>
        <w:t>4</w:t>
      </w:r>
      <w:r w:rsidRPr="002E4F4A">
        <w:rPr>
          <w:rFonts w:ascii="Calibri" w:eastAsia="Times New Roman" w:hAnsi="Calibri" w:cs="Calibri"/>
          <w:b/>
          <w:color w:val="000000"/>
          <w:lang w:eastAsia="en-GB"/>
        </w:rPr>
        <w:t>, 10Y</w:t>
      </w:r>
      <w:r>
        <w:rPr>
          <w:rFonts w:ascii="Calibri" w:eastAsia="Times New Roman" w:hAnsi="Calibri" w:cs="Calibri"/>
          <w:b/>
          <w:color w:val="000000"/>
          <w:lang w:eastAsia="en-GB"/>
        </w:rPr>
        <w:t>5</w:t>
      </w:r>
      <w:r w:rsidRPr="002E4F4A">
        <w:rPr>
          <w:rFonts w:ascii="Calibri" w:eastAsia="Times New Roman" w:hAnsi="Calibri" w:cs="Calibri"/>
          <w:b/>
          <w:color w:val="000000"/>
          <w:lang w:eastAsia="en-GB"/>
        </w:rPr>
        <w:t>)</w:t>
      </w:r>
    </w:p>
    <w:p w:rsidR="00A64515" w:rsidRPr="00F74840" w:rsidRDefault="00A64515" w:rsidP="00A64515">
      <w:r w:rsidRPr="00F74840">
        <w:t xml:space="preserve">60 mins – </w:t>
      </w:r>
      <w:r>
        <w:t>Non-</w:t>
      </w:r>
      <w:r w:rsidRPr="00F74840">
        <w:t>Calculator</w:t>
      </w:r>
    </w:p>
    <w:p w:rsidR="00A64515" w:rsidRDefault="00A64515" w:rsidP="00A64515">
      <w:r w:rsidRPr="00F74840">
        <w:t xml:space="preserve">There is also a set of revision questions called </w:t>
      </w:r>
      <w:r w:rsidRPr="00F74840">
        <w:rPr>
          <w:i/>
        </w:rPr>
        <w:t>Y10 Assessment HT2 (</w:t>
      </w:r>
      <w:r>
        <w:rPr>
          <w:i/>
        </w:rPr>
        <w:t>Foundation</w:t>
      </w:r>
      <w:r w:rsidRPr="00F74840">
        <w:rPr>
          <w:i/>
        </w:rPr>
        <w:t>)</w:t>
      </w:r>
      <w:r w:rsidRPr="00F74840">
        <w:t xml:space="preserve"> on </w:t>
      </w:r>
      <w:proofErr w:type="spellStart"/>
      <w:r w:rsidRPr="00F74840">
        <w:t>MathsWatch</w:t>
      </w:r>
      <w:proofErr w:type="spellEnd"/>
      <w:r w:rsidRPr="00F74840">
        <w:t xml:space="preserve"> 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212"/>
        <w:gridCol w:w="1896"/>
      </w:tblGrid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Foundation</w:t>
            </w:r>
            <w:r w:rsidRPr="00565B9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(10X3, 10X4, 10Y4, 10Y5)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565B9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MathsWatch</w:t>
            </w:r>
            <w:proofErr w:type="spellEnd"/>
            <w:r w:rsidRPr="00565B9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Clip</w:t>
            </w:r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Q1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Mean, mode, median &amp; range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" w:history="1">
              <w:r w:rsidRPr="00E478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62</w:t>
              </w:r>
            </w:hyperlink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Q2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Algebraic simplification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" w:history="1">
              <w:r w:rsidRPr="00E478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34</w:t>
              </w:r>
            </w:hyperlink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Q3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Parallel &amp; perpendicular lines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Q4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Laws of indices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history="1">
              <w:r w:rsidRPr="00731BCE">
                <w:rPr>
                  <w:rStyle w:val="Hyperlink"/>
                  <w:rFonts w:ascii="Calibri" w:eastAsia="Times New Roman" w:hAnsi="Calibri" w:cs="Calibri"/>
                  <w:lang w:eastAsia="en-GB"/>
                </w:rPr>
                <w:t>29</w:t>
              </w:r>
            </w:hyperlink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Q5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Gradient of lines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Q6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Lines of symmetry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" w:history="1">
              <w:r w:rsidRPr="00731BCE">
                <w:rPr>
                  <w:rStyle w:val="Hyperlink"/>
                  <w:rFonts w:ascii="Calibri" w:eastAsia="Times New Roman" w:hAnsi="Calibri" w:cs="Calibri"/>
                  <w:lang w:eastAsia="en-GB"/>
                </w:rPr>
                <w:t>11</w:t>
              </w:r>
            </w:hyperlink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Q7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Mean, mode, median &amp; range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history="1">
              <w:r w:rsidRPr="00E478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62</w:t>
              </w:r>
            </w:hyperlink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Q8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Coordinate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problem solving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Q9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Equation of horizontal, vertical and diagonal lines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Q10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Mean, mode, median &amp; range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history="1">
              <w:r w:rsidRPr="00E478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62</w:t>
              </w:r>
            </w:hyperlink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Q11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Interpreting line graphs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history="1">
              <w:r w:rsidRPr="00731BCE">
                <w:rPr>
                  <w:rStyle w:val="Hyperlink"/>
                  <w:rFonts w:ascii="Calibri" w:eastAsia="Times New Roman" w:hAnsi="Calibri" w:cs="Calibri"/>
                  <w:lang w:eastAsia="en-GB"/>
                </w:rPr>
                <w:t>153</w:t>
              </w:r>
            </w:hyperlink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Q12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Choosing whether to use mean, median or mode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Q13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Add, subtract, multiply &amp; divide fractions &amp; mixed numbers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 w:history="1">
              <w:r w:rsidRPr="00641A9F">
                <w:rPr>
                  <w:rStyle w:val="Hyperlink"/>
                  <w:rFonts w:ascii="Calibri" w:eastAsia="Times New Roman" w:hAnsi="Calibri" w:cs="Calibri"/>
                  <w:lang w:eastAsia="en-GB"/>
                </w:rPr>
                <w:t>73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hyperlink r:id="rId12" w:history="1">
              <w:r w:rsidRPr="00641A9F">
                <w:rPr>
                  <w:rStyle w:val="Hyperlink"/>
                  <w:rFonts w:ascii="Calibri" w:eastAsia="Times New Roman" w:hAnsi="Calibri" w:cs="Calibri"/>
                  <w:lang w:eastAsia="en-GB"/>
                </w:rPr>
                <w:t>74</w:t>
              </w:r>
            </w:hyperlink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Q14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Transforming shapes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" w:history="1">
              <w:r w:rsidRPr="00641A9F">
                <w:rPr>
                  <w:rStyle w:val="Hyperlink"/>
                  <w:rFonts w:ascii="Calibri" w:eastAsia="Times New Roman" w:hAnsi="Calibri" w:cs="Calibri"/>
                  <w:lang w:eastAsia="en-GB"/>
                </w:rPr>
                <w:t>48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hyperlink r:id="rId14" w:history="1">
              <w:r w:rsidRPr="00641A9F">
                <w:rPr>
                  <w:rStyle w:val="Hyperlink"/>
                  <w:rFonts w:ascii="Calibri" w:eastAsia="Times New Roman" w:hAnsi="Calibri" w:cs="Calibri"/>
                  <w:lang w:eastAsia="en-GB"/>
                </w:rPr>
                <w:t>49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hyperlink r:id="rId15" w:history="1">
              <w:r w:rsidRPr="00CF7A19">
                <w:rPr>
                  <w:rStyle w:val="Hyperlink"/>
                  <w:rFonts w:ascii="Calibri" w:eastAsia="Times New Roman" w:hAnsi="Calibri" w:cs="Calibri"/>
                  <w:lang w:eastAsia="en-GB"/>
                </w:rPr>
                <w:t>50</w:t>
              </w:r>
            </w:hyperlink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Q15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Distance-time graphs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" w:history="1">
              <w:r w:rsidRPr="009715AF">
                <w:rPr>
                  <w:rStyle w:val="Hyperlink"/>
                  <w:rFonts w:ascii="Calibri" w:eastAsia="Times New Roman" w:hAnsi="Calibri" w:cs="Calibri"/>
                  <w:lang w:eastAsia="en-GB"/>
                </w:rPr>
                <w:t>143</w:t>
              </w:r>
            </w:hyperlink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Q16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Coordinates &amp; midpoints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" w:history="1">
              <w:r w:rsidRPr="009715AF">
                <w:rPr>
                  <w:rStyle w:val="Hyperlink"/>
                  <w:rFonts w:ascii="Calibri" w:eastAsia="Times New Roman" w:hAnsi="Calibri" w:cs="Calibri"/>
                  <w:lang w:eastAsia="en-GB"/>
                </w:rPr>
                <w:t>8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hyperlink r:id="rId18" w:history="1">
              <w:r w:rsidRPr="009715AF">
                <w:rPr>
                  <w:rStyle w:val="Hyperlink"/>
                  <w:rFonts w:ascii="Calibri" w:eastAsia="Times New Roman" w:hAnsi="Calibri" w:cs="Calibri"/>
                  <w:lang w:eastAsia="en-GB"/>
                </w:rPr>
                <w:t>133</w:t>
              </w:r>
            </w:hyperlink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Q17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 </w:t>
            </w: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mx+c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" w:history="1">
              <w:r w:rsidRPr="00355560">
                <w:rPr>
                  <w:rStyle w:val="Hyperlink"/>
                  <w:rFonts w:ascii="Calibri" w:eastAsia="Times New Roman" w:hAnsi="Calibri" w:cs="Calibri"/>
                  <w:lang w:eastAsia="en-GB"/>
                </w:rPr>
                <w:t>96</w:t>
              </w:r>
            </w:hyperlink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Q18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Transforming shapes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" w:history="1">
              <w:r w:rsidRPr="00641A9F">
                <w:rPr>
                  <w:rStyle w:val="Hyperlink"/>
                  <w:rFonts w:ascii="Calibri" w:eastAsia="Times New Roman" w:hAnsi="Calibri" w:cs="Calibri"/>
                  <w:lang w:eastAsia="en-GB"/>
                </w:rPr>
                <w:t>48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hyperlink r:id="rId21" w:history="1">
              <w:r w:rsidRPr="00641A9F">
                <w:rPr>
                  <w:rStyle w:val="Hyperlink"/>
                  <w:rFonts w:ascii="Calibri" w:eastAsia="Times New Roman" w:hAnsi="Calibri" w:cs="Calibri"/>
                  <w:lang w:eastAsia="en-GB"/>
                </w:rPr>
                <w:t>49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hyperlink r:id="rId22" w:history="1">
              <w:r w:rsidRPr="00CF7A19">
                <w:rPr>
                  <w:rStyle w:val="Hyperlink"/>
                  <w:rFonts w:ascii="Calibri" w:eastAsia="Times New Roman" w:hAnsi="Calibri" w:cs="Calibri"/>
                  <w:lang w:eastAsia="en-GB"/>
                </w:rPr>
                <w:t>50</w:t>
              </w:r>
            </w:hyperlink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Q19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Problem-solving using mean, mode, median &amp; range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" w:history="1">
              <w:r w:rsidRPr="00E478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62</w:t>
              </w:r>
            </w:hyperlink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Q20a/c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Coordinates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Q20b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Equation of horizontal &amp; vertical lines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Q21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Plotting straight lines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Q22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Distance-time graphs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" w:history="1">
              <w:r w:rsidRPr="009715AF">
                <w:rPr>
                  <w:rStyle w:val="Hyperlink"/>
                  <w:rFonts w:ascii="Calibri" w:eastAsia="Times New Roman" w:hAnsi="Calibri" w:cs="Calibri"/>
                  <w:lang w:eastAsia="en-GB"/>
                </w:rPr>
                <w:t>143</w:t>
              </w:r>
            </w:hyperlink>
          </w:p>
        </w:tc>
      </w:tr>
      <w:tr w:rsidR="00A64515" w:rsidRPr="00D97469" w:rsidTr="00A645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Q23</w:t>
            </w:r>
          </w:p>
        </w:tc>
        <w:tc>
          <w:tcPr>
            <w:tcW w:w="6212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color w:val="000000"/>
                <w:lang w:eastAsia="en-GB"/>
              </w:rPr>
              <w:t>Problem-solving using mean, mode, median &amp; range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64515" w:rsidRPr="00D97469" w:rsidRDefault="00A64515" w:rsidP="00A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" w:history="1">
              <w:r w:rsidRPr="00E478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62</w:t>
              </w:r>
            </w:hyperlink>
          </w:p>
        </w:tc>
      </w:tr>
    </w:tbl>
    <w:p w:rsidR="00A64515" w:rsidRPr="00F74840" w:rsidRDefault="00A64515" w:rsidP="00A64515">
      <w:bookmarkStart w:id="0" w:name="_GoBack"/>
      <w:bookmarkEnd w:id="0"/>
    </w:p>
    <w:p w:rsidR="002D5E76" w:rsidRDefault="002D5E76"/>
    <w:sectPr w:rsidR="002D5E76" w:rsidSect="00A64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15"/>
    <w:rsid w:val="002D5E76"/>
    <w:rsid w:val="00A6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C020"/>
  <w15:chartTrackingRefBased/>
  <w15:docId w15:val="{254E5E77-924F-4806-9173-E08E3788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218" TargetMode="External"/><Relationship Id="rId13" Type="http://schemas.openxmlformats.org/officeDocument/2006/relationships/hyperlink" Target="https://vle.mathswatch.co.uk/vle/browse/204" TargetMode="External"/><Relationship Id="rId18" Type="http://schemas.openxmlformats.org/officeDocument/2006/relationships/hyperlink" Target="https://vle.mathswatch.co.uk/vle/browse/29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le.mathswatch.co.uk/vle/browse/205" TargetMode="External"/><Relationship Id="rId7" Type="http://schemas.openxmlformats.org/officeDocument/2006/relationships/hyperlink" Target="https://vle.mathswatch.co.uk/vle/browse/164" TargetMode="External"/><Relationship Id="rId12" Type="http://schemas.openxmlformats.org/officeDocument/2006/relationships/hyperlink" Target="https://vle.mathswatch.co.uk/vle/browse/232" TargetMode="External"/><Relationship Id="rId17" Type="http://schemas.openxmlformats.org/officeDocument/2006/relationships/hyperlink" Target="https://vle.mathswatch.co.uk/vle/browse/161" TargetMode="External"/><Relationship Id="rId25" Type="http://schemas.openxmlformats.org/officeDocument/2006/relationships/hyperlink" Target="https://vle.mathswatch.co.uk/vle/browse/2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306" TargetMode="External"/><Relationship Id="rId20" Type="http://schemas.openxmlformats.org/officeDocument/2006/relationships/hyperlink" Target="https://vle.mathswatch.co.uk/vle/browse/204" TargetMode="Externa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184" TargetMode="External"/><Relationship Id="rId11" Type="http://schemas.openxmlformats.org/officeDocument/2006/relationships/hyperlink" Target="https://vle.mathswatch.co.uk/vle/browse/231" TargetMode="External"/><Relationship Id="rId24" Type="http://schemas.openxmlformats.org/officeDocument/2006/relationships/hyperlink" Target="https://vle.mathswatch.co.uk/vle/browse/306" TargetMode="External"/><Relationship Id="rId5" Type="http://schemas.openxmlformats.org/officeDocument/2006/relationships/hyperlink" Target="https://vle.mathswatch.co.uk/vle/browse/189" TargetMode="External"/><Relationship Id="rId15" Type="http://schemas.openxmlformats.org/officeDocument/2006/relationships/hyperlink" Target="https://vle.mathswatch.co.uk/vle/browse/206" TargetMode="External"/><Relationship Id="rId23" Type="http://schemas.openxmlformats.org/officeDocument/2006/relationships/hyperlink" Target="https://vle.mathswatch.co.uk/vle/browse/218" TargetMode="External"/><Relationship Id="rId10" Type="http://schemas.openxmlformats.org/officeDocument/2006/relationships/hyperlink" Target="https://vle.mathswatch.co.uk/vle/browse/319" TargetMode="External"/><Relationship Id="rId19" Type="http://schemas.openxmlformats.org/officeDocument/2006/relationships/hyperlink" Target="https://vle.mathswatch.co.uk/vle/browse/254" TargetMode="External"/><Relationship Id="rId4" Type="http://schemas.openxmlformats.org/officeDocument/2006/relationships/hyperlink" Target="https://vle.mathswatch.co.uk/vle/browse/218" TargetMode="External"/><Relationship Id="rId9" Type="http://schemas.openxmlformats.org/officeDocument/2006/relationships/hyperlink" Target="https://vle.mathswatch.co.uk/vle/browse/218" TargetMode="External"/><Relationship Id="rId14" Type="http://schemas.openxmlformats.org/officeDocument/2006/relationships/hyperlink" Target="https://vle.mathswatch.co.uk/vle/browse/205" TargetMode="External"/><Relationship Id="rId22" Type="http://schemas.openxmlformats.org/officeDocument/2006/relationships/hyperlink" Target="https://vle.mathswatch.co.uk/vle/browse/20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Marston</dc:creator>
  <cp:keywords/>
  <dc:description/>
  <cp:lastModifiedBy>Jo Marston</cp:lastModifiedBy>
  <cp:revision>1</cp:revision>
  <dcterms:created xsi:type="dcterms:W3CDTF">2019-11-26T21:52:00Z</dcterms:created>
  <dcterms:modified xsi:type="dcterms:W3CDTF">2019-11-26T21:55:00Z</dcterms:modified>
</cp:coreProperties>
</file>